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D6" w:rsidRDefault="004E6BD6" w:rsidP="004E6BD6">
      <w:pPr>
        <w:pStyle w:val="KeinLeerraum"/>
        <w:jc w:val="both"/>
        <w:rPr>
          <w:rFonts w:ascii="Century Gothic" w:hAnsi="Century Gothic"/>
          <w:b/>
          <w:bCs/>
        </w:rPr>
      </w:pPr>
      <w:r>
        <w:rPr>
          <w:rFonts w:ascii="Century Gothic" w:hAnsi="Century Gothic"/>
          <w:b/>
          <w:bCs/>
        </w:rPr>
        <w:t xml:space="preserve">IMPRESSUM </w:t>
      </w:r>
    </w:p>
    <w:p w:rsidR="004E6BD6" w:rsidRDefault="004E6BD6" w:rsidP="004E6BD6">
      <w:pPr>
        <w:pStyle w:val="KeinLeerraum"/>
        <w:jc w:val="both"/>
        <w:rPr>
          <w:rFonts w:ascii="Century Gothic" w:hAnsi="Century Gothic"/>
          <w:b/>
          <w:bCs/>
        </w:rPr>
      </w:pPr>
    </w:p>
    <w:p w:rsidR="00592456" w:rsidRPr="004E6BD6" w:rsidRDefault="00592456" w:rsidP="004E6BD6">
      <w:pPr>
        <w:pStyle w:val="KeinLeerraum"/>
        <w:jc w:val="both"/>
        <w:rPr>
          <w:rFonts w:ascii="Century Gothic" w:hAnsi="Century Gothic"/>
          <w:b/>
          <w:bCs/>
          <w:lang w:bidi="he-IL"/>
        </w:rPr>
      </w:pPr>
      <w:r w:rsidRPr="004E6BD6">
        <w:rPr>
          <w:rFonts w:ascii="Century Gothic" w:hAnsi="Century Gothic"/>
          <w:b/>
          <w:bCs/>
        </w:rPr>
        <w:t>Haftung für Inhalte</w:t>
      </w:r>
    </w:p>
    <w:p w:rsidR="00592456" w:rsidRPr="004E6BD6" w:rsidRDefault="00592456" w:rsidP="004E6BD6">
      <w:pPr>
        <w:pStyle w:val="KeinLeerraum"/>
        <w:jc w:val="both"/>
        <w:rPr>
          <w:rFonts w:ascii="Century Gothic" w:hAnsi="Century Gothic"/>
        </w:rPr>
      </w:pPr>
      <w:r w:rsidRPr="004E6BD6">
        <w:rPr>
          <w:rFonts w:ascii="Century Gothic" w:hAnsi="Century Gothic"/>
        </w:rPr>
        <w:t xml:space="preserve">Die Inhalte </w:t>
      </w:r>
      <w:proofErr w:type="spellStart"/>
      <w:r w:rsidRPr="004E6BD6">
        <w:rPr>
          <w:rFonts w:ascii="Century Gothic" w:hAnsi="Century Gothic"/>
        </w:rPr>
        <w:t>dieserSeite</w:t>
      </w:r>
      <w:proofErr w:type="spellEnd"/>
      <w:r w:rsidRPr="004E6BD6">
        <w:rPr>
          <w:rFonts w:ascii="Century Gothic" w:hAnsi="Century Gothic"/>
        </w:rPr>
        <w:t xml:space="preserve"> wurden mit größter Sorgfalt erstellt. Für die Richtigkeit, Vollständigkeit und Aktualität der Inhalte kann jedoch keine Gewähr übernehmen.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diese Inhalte umgehend entfernt.</w:t>
      </w:r>
    </w:p>
    <w:p w:rsidR="00592456" w:rsidRPr="004E6BD6" w:rsidRDefault="00592456" w:rsidP="004E6BD6">
      <w:pPr>
        <w:pStyle w:val="KeinLeerraum"/>
        <w:jc w:val="both"/>
        <w:rPr>
          <w:rFonts w:ascii="Century Gothic" w:hAnsi="Century Gothic"/>
        </w:rPr>
      </w:pPr>
    </w:p>
    <w:p w:rsidR="00592456" w:rsidRPr="004E6BD6" w:rsidRDefault="00592456" w:rsidP="004E6BD6">
      <w:pPr>
        <w:pStyle w:val="KeinLeerraum"/>
        <w:jc w:val="both"/>
        <w:rPr>
          <w:rFonts w:ascii="Century Gothic" w:hAnsi="Century Gothic"/>
          <w:b/>
          <w:bCs/>
        </w:rPr>
      </w:pPr>
      <w:r w:rsidRPr="004E6BD6">
        <w:rPr>
          <w:rFonts w:ascii="Century Gothic" w:hAnsi="Century Gothic"/>
          <w:b/>
          <w:bCs/>
        </w:rPr>
        <w:t>Haftung für Links</w:t>
      </w:r>
    </w:p>
    <w:p w:rsidR="00592456" w:rsidRPr="004E6BD6" w:rsidRDefault="00592456" w:rsidP="004E6BD6">
      <w:pPr>
        <w:pStyle w:val="KeinLeerraum"/>
        <w:jc w:val="both"/>
        <w:rPr>
          <w:rFonts w:ascii="Century Gothic" w:hAnsi="Century Gothic"/>
        </w:rPr>
      </w:pPr>
      <w:r w:rsidRPr="004E6BD6">
        <w:rPr>
          <w:rFonts w:ascii="Century Gothic" w:hAnsi="Century Gothic"/>
        </w:rPr>
        <w:t xml:space="preserve">Für die Inhalte der verlinkten Seiten ist stets der jeweilige Anbieter oder Betreiber der Seiten verantwortlich. Die verlinkten Seiten wurden zum Zeitpunkt der </w:t>
      </w:r>
      <w:proofErr w:type="spellStart"/>
      <w:r w:rsidRPr="004E6BD6">
        <w:rPr>
          <w:rFonts w:ascii="Century Gothic" w:hAnsi="Century Gothic"/>
        </w:rPr>
        <w:t>Verlinkung</w:t>
      </w:r>
      <w:proofErr w:type="spellEnd"/>
      <w:r w:rsidRPr="004E6BD6">
        <w:rPr>
          <w:rFonts w:ascii="Century Gothic" w:hAnsi="Century Gothic"/>
        </w:rPr>
        <w:t xml:space="preserve"> auf mögliche Rechtsverstöße überprüft. Eine inhaltliche Kontrolle der verlinkten Seiten ist jedoch ohne konkrete Anhaltspunkte einer Rechtsverletzung nicht zumutbar.</w:t>
      </w:r>
    </w:p>
    <w:p w:rsidR="00592456" w:rsidRPr="004E6BD6" w:rsidRDefault="00592456" w:rsidP="004E6BD6">
      <w:pPr>
        <w:pStyle w:val="KeinLeerraum"/>
        <w:jc w:val="both"/>
        <w:rPr>
          <w:rFonts w:ascii="Century Gothic" w:hAnsi="Century Gothic"/>
          <w:b/>
          <w:bCs/>
        </w:rPr>
      </w:pPr>
      <w:r w:rsidRPr="004E6BD6">
        <w:rPr>
          <w:rFonts w:ascii="Century Gothic" w:hAnsi="Century Gothic"/>
        </w:rPr>
        <w:br/>
      </w:r>
      <w:r w:rsidRPr="004E6BD6">
        <w:rPr>
          <w:rFonts w:ascii="Century Gothic" w:hAnsi="Century Gothic"/>
          <w:b/>
          <w:bCs/>
        </w:rPr>
        <w:t>Urheberrecht</w:t>
      </w:r>
    </w:p>
    <w:p w:rsidR="004E6BD6" w:rsidRPr="004E6BD6" w:rsidRDefault="00592456" w:rsidP="004E6BD6">
      <w:pPr>
        <w:pStyle w:val="KeinLeerraum"/>
        <w:jc w:val="both"/>
        <w:rPr>
          <w:rFonts w:ascii="Century Gothic" w:hAnsi="Century Gothic"/>
        </w:rPr>
      </w:pPr>
      <w:r w:rsidRPr="004E6BD6">
        <w:rPr>
          <w:rFonts w:ascii="Century Gothic" w:hAnsi="Century Gothic"/>
        </w:rPr>
        <w:t>Die durch den Seitenbetreiber erstellten Inhalte und Werke auf diesen Seiten unterliegen dem österreichischen Urheberrecht. Die Vervielfältigung, Bearbeitung, Verbreitung und jede Art der Verwertung außerhalb der des Urheberrechtes bedürfen der schriftlichen Zustimmung des jeweiligen Autors bzw. Erstellers. Downloads und Kopie</w:t>
      </w:r>
      <w:r w:rsidR="004E6BD6">
        <w:rPr>
          <w:rFonts w:ascii="Century Gothic" w:hAnsi="Century Gothic"/>
        </w:rPr>
        <w:t xml:space="preserve">n dieser Seite sind nicht </w:t>
      </w:r>
      <w:r w:rsidRPr="004E6BD6">
        <w:rPr>
          <w:rFonts w:ascii="Century Gothic" w:hAnsi="Century Gothic"/>
        </w:rPr>
        <w:t>gestattet. Soweit die Inhalte auf dieser Seite nicht vom Betreiber erstellt wurden, werden die Urheberrechte Dritter beachtet.</w:t>
      </w:r>
      <w:r w:rsidR="004E6BD6">
        <w:rPr>
          <w:rFonts w:ascii="Century Gothic" w:hAnsi="Century Gothic"/>
        </w:rPr>
        <w:t xml:space="preserve"> </w:t>
      </w:r>
      <w:r w:rsidR="004E6BD6">
        <w:rPr>
          <w:rFonts w:ascii="Century Gothic" w:hAnsi="Century Gothic"/>
          <w:szCs w:val="23"/>
          <w:lang w:bidi="he-IL"/>
        </w:rPr>
        <w:t>Alle Texte, Bilder- oder Filmd</w:t>
      </w:r>
      <w:r w:rsidR="004E6BD6" w:rsidRPr="004E6BD6">
        <w:rPr>
          <w:rFonts w:ascii="Century Gothic" w:hAnsi="Century Gothic"/>
          <w:szCs w:val="23"/>
          <w:lang w:bidi="he-IL"/>
        </w:rPr>
        <w:t>ateien, sowie weitere hier veröffentlichte Informationen unterliegen dem Copyright von A.K.F. Salzburg oder seinen Kunden. Eine Reproduktion oder Wiedergabe des Ganzen oder von Teilen ist ohne die schriftliche Genehmigung von A.K.F. Salzburg nicht gestattet.</w:t>
      </w:r>
    </w:p>
    <w:p w:rsidR="004E6BD6" w:rsidRPr="004E6BD6" w:rsidRDefault="004E6BD6" w:rsidP="004E6BD6">
      <w:pPr>
        <w:pStyle w:val="KeinLeerraum"/>
        <w:jc w:val="both"/>
        <w:rPr>
          <w:rFonts w:ascii="Century Gothic" w:hAnsi="Century Gothic"/>
          <w:szCs w:val="23"/>
          <w:lang w:bidi="he-IL"/>
        </w:rPr>
      </w:pPr>
      <w:r w:rsidRPr="004E6BD6">
        <w:rPr>
          <w:rFonts w:ascii="Century Gothic"/>
          <w:szCs w:val="23"/>
          <w:lang w:bidi="he-IL"/>
        </w:rPr>
        <w:t>​</w:t>
      </w:r>
    </w:p>
    <w:p w:rsidR="004E6BD6" w:rsidRPr="004E6BD6" w:rsidRDefault="004E6BD6" w:rsidP="004E6BD6">
      <w:pPr>
        <w:pStyle w:val="KeinLeerraum"/>
        <w:rPr>
          <w:rFonts w:ascii="Century Gothic" w:hAnsi="Century Gothic"/>
          <w:szCs w:val="23"/>
          <w:lang w:bidi="he-IL"/>
        </w:rPr>
      </w:pPr>
      <w:r w:rsidRPr="004E6BD6">
        <w:rPr>
          <w:rFonts w:ascii="Century Gothic" w:hAnsi="Century Gothic"/>
          <w:szCs w:val="23"/>
          <w:lang w:bidi="he-IL"/>
        </w:rPr>
        <w:t>Firmenname: A.K.F Salzburg</w:t>
      </w:r>
      <w:r w:rsidRPr="004E6BD6">
        <w:rPr>
          <w:rFonts w:ascii="Century Gothic" w:hAnsi="Century Gothic"/>
          <w:szCs w:val="23"/>
          <w:lang w:bidi="he-IL"/>
        </w:rPr>
        <w:br/>
        <w:t>Straße: Dreifaltigkeitsgasse 4</w:t>
      </w:r>
      <w:r w:rsidRPr="004E6BD6">
        <w:rPr>
          <w:rFonts w:ascii="Century Gothic" w:hAnsi="Century Gothic"/>
          <w:szCs w:val="23"/>
          <w:lang w:bidi="he-IL"/>
        </w:rPr>
        <w:br/>
        <w:t>PLZ/Ort: A-5020 Salzburg</w:t>
      </w:r>
      <w:r w:rsidRPr="004E6BD6">
        <w:rPr>
          <w:rFonts w:ascii="Century Gothic" w:hAnsi="Century Gothic"/>
          <w:szCs w:val="23"/>
          <w:lang w:bidi="he-IL"/>
        </w:rPr>
        <w:br/>
        <w:t>Telefon: +43/662 87 42 02 </w:t>
      </w:r>
      <w:r w:rsidRPr="004E6BD6">
        <w:rPr>
          <w:rFonts w:ascii="Century Gothic" w:hAnsi="Century Gothic"/>
          <w:szCs w:val="23"/>
          <w:lang w:bidi="he-IL"/>
        </w:rPr>
        <w:br/>
        <w:t>Web: </w:t>
      </w:r>
      <w:hyperlink r:id="rId5" w:tgtFrame="_blank" w:history="1">
        <w:r w:rsidRPr="004E6BD6">
          <w:rPr>
            <w:rFonts w:ascii="Century Gothic" w:hAnsi="Century Gothic"/>
            <w:lang w:bidi="he-IL"/>
          </w:rPr>
          <w:t>www.akf-salzburg.at</w:t>
        </w:r>
      </w:hyperlink>
      <w:r w:rsidRPr="004E6BD6">
        <w:rPr>
          <w:rFonts w:ascii="Century Gothic" w:hAnsi="Century Gothic"/>
          <w:szCs w:val="23"/>
          <w:lang w:bidi="he-IL"/>
        </w:rPr>
        <w:br/>
        <w:t>E-Mail: </w:t>
      </w:r>
      <w:hyperlink r:id="rId6" w:tgtFrame="_self" w:history="1">
        <w:r w:rsidRPr="004E6BD6">
          <w:rPr>
            <w:rFonts w:ascii="Century Gothic" w:hAnsi="Century Gothic"/>
            <w:lang w:bidi="he-IL"/>
          </w:rPr>
          <w:t>office@akf-salzburg.at</w:t>
        </w:r>
      </w:hyperlink>
      <w:r w:rsidRPr="004E6BD6">
        <w:rPr>
          <w:rFonts w:ascii="Century Gothic" w:hAnsi="Century Gothic"/>
          <w:szCs w:val="23"/>
          <w:lang w:bidi="he-IL"/>
        </w:rPr>
        <w:br/>
        <w:t>UID-Nummer: </w:t>
      </w:r>
      <w:r>
        <w:rPr>
          <w:rFonts w:ascii="Century Gothic" w:hAnsi="Century Gothic"/>
          <w:szCs w:val="23"/>
          <w:lang w:bidi="he-IL"/>
        </w:rPr>
        <w:t>ATU 68029634</w:t>
      </w:r>
    </w:p>
    <w:p w:rsidR="00592456" w:rsidRPr="004E6BD6" w:rsidRDefault="00592456" w:rsidP="004E6BD6">
      <w:pPr>
        <w:pStyle w:val="KeinLeerraum"/>
        <w:jc w:val="both"/>
        <w:rPr>
          <w:rFonts w:ascii="Century Gothic" w:hAnsi="Century Gothic"/>
        </w:rPr>
      </w:pPr>
    </w:p>
    <w:p w:rsidR="00592456" w:rsidRPr="004E6BD6" w:rsidRDefault="00592456" w:rsidP="004E6BD6">
      <w:pPr>
        <w:pStyle w:val="KeinLeerraum"/>
        <w:jc w:val="both"/>
        <w:rPr>
          <w:rFonts w:ascii="Century Gothic" w:hAnsi="Century Gothic"/>
          <w:b/>
          <w:bCs/>
        </w:rPr>
      </w:pPr>
      <w:r w:rsidRPr="004E6BD6">
        <w:rPr>
          <w:rFonts w:ascii="Century Gothic" w:hAnsi="Century Gothic"/>
          <w:b/>
          <w:bCs/>
        </w:rPr>
        <w:t>Datenschutz</w:t>
      </w:r>
    </w:p>
    <w:p w:rsidR="00592456" w:rsidRDefault="00592456" w:rsidP="004E6BD6">
      <w:pPr>
        <w:pStyle w:val="KeinLeerraum"/>
        <w:jc w:val="both"/>
        <w:rPr>
          <w:rFonts w:ascii="Century Gothic" w:hAnsi="Century Gothic"/>
        </w:rPr>
      </w:pPr>
      <w:r w:rsidRPr="004E6BD6">
        <w:rPr>
          <w:rFonts w:ascii="Century Gothic" w:hAnsi="Century Gothic"/>
        </w:rPr>
        <w:t xml:space="preserve">Die Nutzung dieser Webseite ist in der Regel ohne Angabe personenbezogener Daten möglich. Soweit auf den Seiten personenbezogene Daten (beispielsweise Name, Anschrift oder </w:t>
      </w:r>
      <w:proofErr w:type="spellStart"/>
      <w:r w:rsidRPr="004E6BD6">
        <w:rPr>
          <w:rFonts w:ascii="Century Gothic" w:hAnsi="Century Gothic"/>
        </w:rPr>
        <w:t>eMail</w:t>
      </w:r>
      <w:proofErr w:type="spellEnd"/>
      <w:r w:rsidRPr="004E6BD6">
        <w:rPr>
          <w:rFonts w:ascii="Century Gothic" w:hAnsi="Century Gothic"/>
        </w:rPr>
        <w:t xml:space="preserve">-Adressen) erhoben werden, erfolgt dies, soweit möglich, stets auf freiwilliger Basis. Diese Daten werden ohne Ihre ausdrückliche Zustimmung nicht an Dritte weitergegeben. Es wird darauf hingewiesen, dass die Datenübertragung im Internet (z.B. bei der Kommunikation per E-Mail) Sicherheitslücken aufweisen kann. Ein lückenloser Schutz der Daten vor dem Zugriff durch Dritte ist nicht möglich. </w:t>
      </w:r>
    </w:p>
    <w:p w:rsidR="004E6BD6" w:rsidRPr="004E6BD6" w:rsidRDefault="004E6BD6" w:rsidP="004E6BD6">
      <w:pPr>
        <w:pStyle w:val="KeinLeerraum"/>
        <w:jc w:val="both"/>
        <w:rPr>
          <w:rFonts w:ascii="Century Gothic" w:hAnsi="Century Gothic"/>
        </w:rPr>
      </w:pPr>
    </w:p>
    <w:p w:rsidR="00592456" w:rsidRPr="004E6BD6" w:rsidRDefault="00592456" w:rsidP="004E6BD6">
      <w:pPr>
        <w:pStyle w:val="KeinLeerraum"/>
        <w:jc w:val="both"/>
        <w:rPr>
          <w:rFonts w:ascii="Century Gothic" w:hAnsi="Century Gothic"/>
          <w:b/>
          <w:bCs/>
        </w:rPr>
      </w:pPr>
      <w:r w:rsidRPr="004E6BD6">
        <w:rPr>
          <w:rFonts w:ascii="Century Gothic" w:hAnsi="Century Gothic"/>
          <w:b/>
          <w:bCs/>
        </w:rPr>
        <w:t>Datenschutzerklärung für die Nutzung von Facebook-</w:t>
      </w:r>
      <w:proofErr w:type="spellStart"/>
      <w:r w:rsidRPr="004E6BD6">
        <w:rPr>
          <w:rFonts w:ascii="Century Gothic" w:hAnsi="Century Gothic"/>
          <w:b/>
          <w:bCs/>
        </w:rPr>
        <w:t>Plugins</w:t>
      </w:r>
      <w:proofErr w:type="spellEnd"/>
      <w:r w:rsidRPr="004E6BD6">
        <w:rPr>
          <w:rFonts w:ascii="Century Gothic" w:hAnsi="Century Gothic"/>
          <w:b/>
          <w:bCs/>
        </w:rPr>
        <w:t xml:space="preserve"> (</w:t>
      </w:r>
      <w:proofErr w:type="spellStart"/>
      <w:r w:rsidRPr="004E6BD6">
        <w:rPr>
          <w:rFonts w:ascii="Century Gothic" w:hAnsi="Century Gothic"/>
          <w:b/>
          <w:bCs/>
        </w:rPr>
        <w:t>Like</w:t>
      </w:r>
      <w:proofErr w:type="spellEnd"/>
      <w:r w:rsidRPr="004E6BD6">
        <w:rPr>
          <w:rFonts w:ascii="Century Gothic" w:hAnsi="Century Gothic"/>
          <w:b/>
          <w:bCs/>
        </w:rPr>
        <w:t>-Button)</w:t>
      </w:r>
    </w:p>
    <w:p w:rsidR="00592456" w:rsidRPr="004E6BD6" w:rsidRDefault="00592456" w:rsidP="004E6BD6">
      <w:pPr>
        <w:pStyle w:val="KeinLeerraum"/>
        <w:jc w:val="both"/>
        <w:rPr>
          <w:rFonts w:ascii="Century Gothic" w:hAnsi="Century Gothic"/>
        </w:rPr>
      </w:pPr>
      <w:r w:rsidRPr="004E6BD6">
        <w:rPr>
          <w:rFonts w:ascii="Century Gothic" w:hAnsi="Century Gothic"/>
        </w:rPr>
        <w:t xml:space="preserve">Auf der Webseite sind </w:t>
      </w:r>
      <w:proofErr w:type="spellStart"/>
      <w:r w:rsidRPr="004E6BD6">
        <w:rPr>
          <w:rFonts w:ascii="Century Gothic" w:hAnsi="Century Gothic"/>
        </w:rPr>
        <w:t>Plugins</w:t>
      </w:r>
      <w:proofErr w:type="spellEnd"/>
      <w:r w:rsidRPr="004E6BD6">
        <w:rPr>
          <w:rFonts w:ascii="Century Gothic" w:hAnsi="Century Gothic"/>
        </w:rPr>
        <w:t xml:space="preserve"> des sozialen Netzwerks Facebook, 1601 South </w:t>
      </w:r>
      <w:proofErr w:type="spellStart"/>
      <w:r w:rsidRPr="004E6BD6">
        <w:rPr>
          <w:rFonts w:ascii="Century Gothic" w:hAnsi="Century Gothic"/>
        </w:rPr>
        <w:t>California</w:t>
      </w:r>
      <w:proofErr w:type="spellEnd"/>
      <w:r w:rsidRPr="004E6BD6">
        <w:rPr>
          <w:rFonts w:ascii="Century Gothic" w:hAnsi="Century Gothic"/>
        </w:rPr>
        <w:t xml:space="preserve"> Avenue, </w:t>
      </w:r>
      <w:proofErr w:type="spellStart"/>
      <w:r w:rsidRPr="004E6BD6">
        <w:rPr>
          <w:rFonts w:ascii="Century Gothic" w:hAnsi="Century Gothic"/>
        </w:rPr>
        <w:t>Palo</w:t>
      </w:r>
      <w:proofErr w:type="spellEnd"/>
      <w:r w:rsidRPr="004E6BD6">
        <w:rPr>
          <w:rFonts w:ascii="Century Gothic" w:hAnsi="Century Gothic"/>
        </w:rPr>
        <w:t xml:space="preserve"> Alto, CA 94304, USA integriert. Die Facebook-</w:t>
      </w:r>
      <w:proofErr w:type="spellStart"/>
      <w:r w:rsidRPr="004E6BD6">
        <w:rPr>
          <w:rFonts w:ascii="Century Gothic" w:hAnsi="Century Gothic"/>
        </w:rPr>
        <w:t>Plugins</w:t>
      </w:r>
      <w:proofErr w:type="spellEnd"/>
      <w:r w:rsidRPr="004E6BD6">
        <w:rPr>
          <w:rFonts w:ascii="Century Gothic" w:hAnsi="Century Gothic"/>
        </w:rPr>
        <w:t xml:space="preserve"> erkennen Sie an dem Facebook-Logo oder dem "</w:t>
      </w:r>
      <w:proofErr w:type="spellStart"/>
      <w:r w:rsidRPr="004E6BD6">
        <w:rPr>
          <w:rFonts w:ascii="Century Gothic" w:hAnsi="Century Gothic"/>
        </w:rPr>
        <w:t>Like</w:t>
      </w:r>
      <w:proofErr w:type="spellEnd"/>
      <w:r w:rsidRPr="004E6BD6">
        <w:rPr>
          <w:rFonts w:ascii="Century Gothic" w:hAnsi="Century Gothic"/>
        </w:rPr>
        <w:t xml:space="preserve">-Button" ("Gefällt mir") auf der Seite. Wenn Sie diese Seiten besuchen, wird über das </w:t>
      </w:r>
      <w:proofErr w:type="spellStart"/>
      <w:r w:rsidRPr="004E6BD6">
        <w:rPr>
          <w:rFonts w:ascii="Century Gothic" w:hAnsi="Century Gothic"/>
        </w:rPr>
        <w:t>Plugin</w:t>
      </w:r>
      <w:proofErr w:type="spellEnd"/>
      <w:r w:rsidRPr="004E6BD6">
        <w:rPr>
          <w:rFonts w:ascii="Century Gothic" w:hAnsi="Century Gothic"/>
        </w:rPr>
        <w:t xml:space="preserve"> eine direkte Verbindung zwischen Ihrem Browser und dem Facebook-Server hergestellt. Facebook erhält dadurch die Information, dass Sie mit Ihrer IP-Adresse diese Seite besucht haben. Wenn Sie nicht wünschen, dass Facebook den Besuch auf der Webseite Ihrem Facebook-Nutzerkonto zuordnen kann, loggen Sie sich bitte aus Ihrem Facebook-Benutzerkonto aus.</w:t>
      </w:r>
    </w:p>
    <w:p w:rsidR="00A0677D" w:rsidRPr="004E6BD6" w:rsidRDefault="00A0677D" w:rsidP="004E6BD6">
      <w:pPr>
        <w:pStyle w:val="KeinLeerraum"/>
        <w:jc w:val="both"/>
        <w:rPr>
          <w:rFonts w:ascii="Century Gothic" w:hAnsi="Century Gothic"/>
        </w:rPr>
      </w:pPr>
    </w:p>
    <w:sectPr w:rsidR="00A0677D" w:rsidRPr="004E6BD6" w:rsidSect="00A067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6883"/>
    <w:multiLevelType w:val="multilevel"/>
    <w:tmpl w:val="342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92456"/>
    <w:rsid w:val="000F6A50"/>
    <w:rsid w:val="004E6BD6"/>
    <w:rsid w:val="00592456"/>
    <w:rsid w:val="00631835"/>
    <w:rsid w:val="006C4AFD"/>
    <w:rsid w:val="00A0677D"/>
    <w:rsid w:val="00F30CB6"/>
  </w:rsids>
  <m:mathPr>
    <m:mathFont m:val="Cambria Math"/>
    <m:brkBin m:val="before"/>
    <m:brkBinSub m:val="--"/>
    <m:smallFrac m:val="off"/>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77D"/>
  </w:style>
  <w:style w:type="paragraph" w:styleId="berschrift2">
    <w:name w:val="heading 2"/>
    <w:basedOn w:val="Standard"/>
    <w:link w:val="berschrift2Zchn"/>
    <w:uiPriority w:val="9"/>
    <w:qFormat/>
    <w:rsid w:val="00592456"/>
    <w:pPr>
      <w:spacing w:before="100" w:beforeAutospacing="1" w:after="100" w:afterAutospacing="1" w:line="240" w:lineRule="auto"/>
      <w:outlineLvl w:val="1"/>
    </w:pPr>
    <w:rPr>
      <w:rFonts w:ascii="Times New Roman" w:eastAsia="Times New Roman" w:hAnsi="Times New Roman" w:cs="Times New Roman"/>
      <w:b/>
      <w:bCs/>
      <w:sz w:val="36"/>
      <w:szCs w:val="36"/>
      <w:lang w:eastAsia="de-AT" w:bidi="he-IL"/>
    </w:rPr>
  </w:style>
  <w:style w:type="paragraph" w:styleId="berschrift4">
    <w:name w:val="heading 4"/>
    <w:basedOn w:val="Standard"/>
    <w:next w:val="Standard"/>
    <w:link w:val="berschrift4Zchn"/>
    <w:uiPriority w:val="9"/>
    <w:semiHidden/>
    <w:unhideWhenUsed/>
    <w:qFormat/>
    <w:rsid w:val="0059245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9245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924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456"/>
    <w:rPr>
      <w:rFonts w:ascii="Times New Roman" w:eastAsia="Times New Roman" w:hAnsi="Times New Roman" w:cs="Times New Roman"/>
      <w:b/>
      <w:bCs/>
      <w:sz w:val="36"/>
      <w:szCs w:val="36"/>
      <w:lang w:eastAsia="de-AT" w:bidi="he-IL"/>
    </w:rPr>
  </w:style>
  <w:style w:type="paragraph" w:customStyle="1" w:styleId="font8">
    <w:name w:val="font_8"/>
    <w:basedOn w:val="Standard"/>
    <w:rsid w:val="00592456"/>
    <w:pPr>
      <w:spacing w:before="100" w:beforeAutospacing="1" w:after="100" w:afterAutospacing="1" w:line="240" w:lineRule="auto"/>
    </w:pPr>
    <w:rPr>
      <w:rFonts w:ascii="Times New Roman" w:eastAsia="Times New Roman" w:hAnsi="Times New Roman" w:cs="Times New Roman"/>
      <w:sz w:val="24"/>
      <w:szCs w:val="24"/>
      <w:lang w:eastAsia="de-AT" w:bidi="he-IL"/>
    </w:rPr>
  </w:style>
  <w:style w:type="character" w:styleId="Hyperlink">
    <w:name w:val="Hyperlink"/>
    <w:basedOn w:val="Absatz-Standardschriftart"/>
    <w:uiPriority w:val="99"/>
    <w:semiHidden/>
    <w:unhideWhenUsed/>
    <w:rsid w:val="00592456"/>
    <w:rPr>
      <w:color w:val="0000FF"/>
      <w:u w:val="single"/>
    </w:rPr>
  </w:style>
  <w:style w:type="character" w:customStyle="1" w:styleId="wixguard">
    <w:name w:val="wixguard"/>
    <w:basedOn w:val="Absatz-Standardschriftart"/>
    <w:rsid w:val="00592456"/>
  </w:style>
  <w:style w:type="character" w:customStyle="1" w:styleId="berschrift4Zchn">
    <w:name w:val="Überschrift 4 Zchn"/>
    <w:basedOn w:val="Absatz-Standardschriftart"/>
    <w:link w:val="berschrift4"/>
    <w:uiPriority w:val="9"/>
    <w:semiHidden/>
    <w:rsid w:val="005924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9245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92456"/>
    <w:rPr>
      <w:rFonts w:asciiTheme="majorHAnsi" w:eastAsiaTheme="majorEastAsia" w:hAnsiTheme="majorHAnsi" w:cstheme="majorBidi"/>
      <w:i/>
      <w:iCs/>
      <w:color w:val="243F60" w:themeColor="accent1" w:themeShade="7F"/>
    </w:rPr>
  </w:style>
  <w:style w:type="paragraph" w:styleId="KeinLeerraum">
    <w:name w:val="No Spacing"/>
    <w:uiPriority w:val="1"/>
    <w:qFormat/>
    <w:rsid w:val="00592456"/>
    <w:pPr>
      <w:spacing w:after="0" w:line="240" w:lineRule="auto"/>
    </w:pPr>
  </w:style>
</w:styles>
</file>

<file path=word/webSettings.xml><?xml version="1.0" encoding="utf-8"?>
<w:webSettings xmlns:r="http://schemas.openxmlformats.org/officeDocument/2006/relationships" xmlns:w="http://schemas.openxmlformats.org/wordprocessingml/2006/main">
  <w:divs>
    <w:div w:id="290017323">
      <w:bodyDiv w:val="1"/>
      <w:marLeft w:val="0"/>
      <w:marRight w:val="0"/>
      <w:marTop w:val="0"/>
      <w:marBottom w:val="0"/>
      <w:divBdr>
        <w:top w:val="none" w:sz="0" w:space="0" w:color="auto"/>
        <w:left w:val="none" w:sz="0" w:space="0" w:color="auto"/>
        <w:bottom w:val="none" w:sz="0" w:space="0" w:color="auto"/>
        <w:right w:val="none" w:sz="0" w:space="0" w:color="auto"/>
      </w:divBdr>
      <w:divsChild>
        <w:div w:id="2057198657">
          <w:marLeft w:val="0"/>
          <w:marRight w:val="0"/>
          <w:marTop w:val="0"/>
          <w:marBottom w:val="0"/>
          <w:divBdr>
            <w:top w:val="none" w:sz="0" w:space="0" w:color="auto"/>
            <w:left w:val="none" w:sz="0" w:space="0" w:color="auto"/>
            <w:bottom w:val="none" w:sz="0" w:space="0" w:color="auto"/>
            <w:right w:val="none" w:sz="0" w:space="0" w:color="auto"/>
          </w:divBdr>
        </w:div>
        <w:div w:id="945115319">
          <w:marLeft w:val="0"/>
          <w:marRight w:val="0"/>
          <w:marTop w:val="0"/>
          <w:marBottom w:val="0"/>
          <w:divBdr>
            <w:top w:val="none" w:sz="0" w:space="0" w:color="auto"/>
            <w:left w:val="none" w:sz="0" w:space="0" w:color="auto"/>
            <w:bottom w:val="none" w:sz="0" w:space="0" w:color="auto"/>
            <w:right w:val="none" w:sz="0" w:space="0" w:color="auto"/>
          </w:divBdr>
          <w:divsChild>
            <w:div w:id="959653287">
              <w:marLeft w:val="0"/>
              <w:marRight w:val="0"/>
              <w:marTop w:val="0"/>
              <w:marBottom w:val="0"/>
              <w:divBdr>
                <w:top w:val="none" w:sz="0" w:space="0" w:color="auto"/>
                <w:left w:val="none" w:sz="0" w:space="0" w:color="auto"/>
                <w:bottom w:val="none" w:sz="0" w:space="0" w:color="auto"/>
                <w:right w:val="none" w:sz="0" w:space="0" w:color="auto"/>
              </w:divBdr>
              <w:divsChild>
                <w:div w:id="412050085">
                  <w:marLeft w:val="0"/>
                  <w:marRight w:val="0"/>
                  <w:marTop w:val="0"/>
                  <w:marBottom w:val="0"/>
                  <w:divBdr>
                    <w:top w:val="none" w:sz="0" w:space="0" w:color="auto"/>
                    <w:left w:val="none" w:sz="0" w:space="0" w:color="auto"/>
                    <w:bottom w:val="none" w:sz="0" w:space="0" w:color="auto"/>
                    <w:right w:val="none" w:sz="0" w:space="0" w:color="auto"/>
                  </w:divBdr>
                  <w:divsChild>
                    <w:div w:id="1472019954">
                      <w:marLeft w:val="0"/>
                      <w:marRight w:val="0"/>
                      <w:marTop w:val="0"/>
                      <w:marBottom w:val="0"/>
                      <w:divBdr>
                        <w:top w:val="none" w:sz="0" w:space="0" w:color="auto"/>
                        <w:left w:val="none" w:sz="0" w:space="0" w:color="auto"/>
                        <w:bottom w:val="none" w:sz="0" w:space="0" w:color="auto"/>
                        <w:right w:val="none" w:sz="0" w:space="0" w:color="auto"/>
                      </w:divBdr>
                    </w:div>
                  </w:divsChild>
                </w:div>
                <w:div w:id="1907834727">
                  <w:marLeft w:val="0"/>
                  <w:marRight w:val="0"/>
                  <w:marTop w:val="0"/>
                  <w:marBottom w:val="0"/>
                  <w:divBdr>
                    <w:top w:val="none" w:sz="0" w:space="0" w:color="auto"/>
                    <w:left w:val="none" w:sz="0" w:space="0" w:color="auto"/>
                    <w:bottom w:val="none" w:sz="0" w:space="0" w:color="auto"/>
                    <w:right w:val="none" w:sz="0" w:space="0" w:color="auto"/>
                  </w:divBdr>
                </w:div>
                <w:div w:id="266624162">
                  <w:marLeft w:val="0"/>
                  <w:marRight w:val="0"/>
                  <w:marTop w:val="0"/>
                  <w:marBottom w:val="0"/>
                  <w:divBdr>
                    <w:top w:val="none" w:sz="0" w:space="0" w:color="auto"/>
                    <w:left w:val="none" w:sz="0" w:space="0" w:color="auto"/>
                    <w:bottom w:val="none" w:sz="0" w:space="0" w:color="auto"/>
                    <w:right w:val="none" w:sz="0" w:space="0" w:color="auto"/>
                  </w:divBdr>
                  <w:divsChild>
                    <w:div w:id="2103795515">
                      <w:marLeft w:val="0"/>
                      <w:marRight w:val="0"/>
                      <w:marTop w:val="0"/>
                      <w:marBottom w:val="0"/>
                      <w:divBdr>
                        <w:top w:val="none" w:sz="0" w:space="0" w:color="auto"/>
                        <w:left w:val="none" w:sz="0" w:space="0" w:color="auto"/>
                        <w:bottom w:val="none" w:sz="0" w:space="0" w:color="auto"/>
                        <w:right w:val="none" w:sz="0" w:space="0" w:color="auto"/>
                      </w:divBdr>
                    </w:div>
                  </w:divsChild>
                </w:div>
                <w:div w:id="1484538872">
                  <w:marLeft w:val="0"/>
                  <w:marRight w:val="0"/>
                  <w:marTop w:val="0"/>
                  <w:marBottom w:val="0"/>
                  <w:divBdr>
                    <w:top w:val="none" w:sz="0" w:space="0" w:color="auto"/>
                    <w:left w:val="none" w:sz="0" w:space="0" w:color="auto"/>
                    <w:bottom w:val="none" w:sz="0" w:space="0" w:color="auto"/>
                    <w:right w:val="none" w:sz="0" w:space="0" w:color="auto"/>
                  </w:divBdr>
                </w:div>
                <w:div w:id="721631814">
                  <w:marLeft w:val="0"/>
                  <w:marRight w:val="0"/>
                  <w:marTop w:val="0"/>
                  <w:marBottom w:val="0"/>
                  <w:divBdr>
                    <w:top w:val="none" w:sz="0" w:space="0" w:color="auto"/>
                    <w:left w:val="none" w:sz="0" w:space="0" w:color="auto"/>
                    <w:bottom w:val="none" w:sz="0" w:space="0" w:color="auto"/>
                    <w:right w:val="none" w:sz="0" w:space="0" w:color="auto"/>
                  </w:divBdr>
                </w:div>
              </w:divsChild>
            </w:div>
            <w:div w:id="217784051">
              <w:marLeft w:val="0"/>
              <w:marRight w:val="0"/>
              <w:marTop w:val="0"/>
              <w:marBottom w:val="0"/>
              <w:divBdr>
                <w:top w:val="none" w:sz="0" w:space="0" w:color="auto"/>
                <w:left w:val="none" w:sz="0" w:space="0" w:color="auto"/>
                <w:bottom w:val="none" w:sz="0" w:space="0" w:color="auto"/>
                <w:right w:val="none" w:sz="0" w:space="0" w:color="auto"/>
              </w:divBdr>
              <w:divsChild>
                <w:div w:id="957177160">
                  <w:marLeft w:val="0"/>
                  <w:marRight w:val="0"/>
                  <w:marTop w:val="0"/>
                  <w:marBottom w:val="0"/>
                  <w:divBdr>
                    <w:top w:val="none" w:sz="0" w:space="0" w:color="auto"/>
                    <w:left w:val="none" w:sz="0" w:space="0" w:color="auto"/>
                    <w:bottom w:val="none" w:sz="0" w:space="0" w:color="auto"/>
                    <w:right w:val="none" w:sz="0" w:space="0" w:color="auto"/>
                  </w:divBdr>
                  <w:divsChild>
                    <w:div w:id="381368085">
                      <w:marLeft w:val="0"/>
                      <w:marRight w:val="0"/>
                      <w:marTop w:val="0"/>
                      <w:marBottom w:val="0"/>
                      <w:divBdr>
                        <w:top w:val="none" w:sz="0" w:space="0" w:color="auto"/>
                        <w:left w:val="none" w:sz="0" w:space="0" w:color="auto"/>
                        <w:bottom w:val="none" w:sz="0" w:space="0" w:color="auto"/>
                        <w:right w:val="none" w:sz="0" w:space="0" w:color="auto"/>
                      </w:divBdr>
                    </w:div>
                  </w:divsChild>
                </w:div>
                <w:div w:id="624044156">
                  <w:marLeft w:val="0"/>
                  <w:marRight w:val="0"/>
                  <w:marTop w:val="0"/>
                  <w:marBottom w:val="0"/>
                  <w:divBdr>
                    <w:top w:val="none" w:sz="0" w:space="0" w:color="auto"/>
                    <w:left w:val="none" w:sz="0" w:space="0" w:color="auto"/>
                    <w:bottom w:val="none" w:sz="0" w:space="0" w:color="auto"/>
                    <w:right w:val="none" w:sz="0" w:space="0" w:color="auto"/>
                  </w:divBdr>
                </w:div>
                <w:div w:id="735322551">
                  <w:marLeft w:val="0"/>
                  <w:marRight w:val="0"/>
                  <w:marTop w:val="0"/>
                  <w:marBottom w:val="0"/>
                  <w:divBdr>
                    <w:top w:val="none" w:sz="0" w:space="0" w:color="auto"/>
                    <w:left w:val="none" w:sz="0" w:space="0" w:color="auto"/>
                    <w:bottom w:val="none" w:sz="0" w:space="0" w:color="auto"/>
                    <w:right w:val="none" w:sz="0" w:space="0" w:color="auto"/>
                  </w:divBdr>
                  <w:divsChild>
                    <w:div w:id="698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83">
              <w:marLeft w:val="0"/>
              <w:marRight w:val="0"/>
              <w:marTop w:val="0"/>
              <w:marBottom w:val="0"/>
              <w:divBdr>
                <w:top w:val="none" w:sz="0" w:space="0" w:color="auto"/>
                <w:left w:val="none" w:sz="0" w:space="0" w:color="auto"/>
                <w:bottom w:val="none" w:sz="0" w:space="0" w:color="auto"/>
                <w:right w:val="none" w:sz="0" w:space="0" w:color="auto"/>
              </w:divBdr>
              <w:divsChild>
                <w:div w:id="1815296780">
                  <w:marLeft w:val="0"/>
                  <w:marRight w:val="0"/>
                  <w:marTop w:val="0"/>
                  <w:marBottom w:val="0"/>
                  <w:divBdr>
                    <w:top w:val="none" w:sz="0" w:space="0" w:color="auto"/>
                    <w:left w:val="none" w:sz="0" w:space="0" w:color="auto"/>
                    <w:bottom w:val="none" w:sz="0" w:space="0" w:color="auto"/>
                    <w:right w:val="none" w:sz="0" w:space="0" w:color="auto"/>
                  </w:divBdr>
                  <w:divsChild>
                    <w:div w:id="1512914778">
                      <w:marLeft w:val="0"/>
                      <w:marRight w:val="0"/>
                      <w:marTop w:val="0"/>
                      <w:marBottom w:val="0"/>
                      <w:divBdr>
                        <w:top w:val="none" w:sz="0" w:space="0" w:color="auto"/>
                        <w:left w:val="none" w:sz="0" w:space="0" w:color="auto"/>
                        <w:bottom w:val="none" w:sz="0" w:space="0" w:color="auto"/>
                        <w:right w:val="none" w:sz="0" w:space="0" w:color="auto"/>
                      </w:divBdr>
                    </w:div>
                  </w:divsChild>
                </w:div>
                <w:div w:id="1201209597">
                  <w:marLeft w:val="0"/>
                  <w:marRight w:val="0"/>
                  <w:marTop w:val="0"/>
                  <w:marBottom w:val="0"/>
                  <w:divBdr>
                    <w:top w:val="none" w:sz="0" w:space="0" w:color="auto"/>
                    <w:left w:val="none" w:sz="0" w:space="0" w:color="auto"/>
                    <w:bottom w:val="none" w:sz="0" w:space="0" w:color="auto"/>
                    <w:right w:val="none" w:sz="0" w:space="0" w:color="auto"/>
                  </w:divBdr>
                </w:div>
                <w:div w:id="80685950">
                  <w:marLeft w:val="0"/>
                  <w:marRight w:val="0"/>
                  <w:marTop w:val="0"/>
                  <w:marBottom w:val="0"/>
                  <w:divBdr>
                    <w:top w:val="none" w:sz="0" w:space="0" w:color="auto"/>
                    <w:left w:val="none" w:sz="0" w:space="0" w:color="auto"/>
                    <w:bottom w:val="none" w:sz="0" w:space="0" w:color="auto"/>
                    <w:right w:val="none" w:sz="0" w:space="0" w:color="auto"/>
                  </w:divBdr>
                  <w:divsChild>
                    <w:div w:id="1938829179">
                      <w:marLeft w:val="0"/>
                      <w:marRight w:val="0"/>
                      <w:marTop w:val="0"/>
                      <w:marBottom w:val="0"/>
                      <w:divBdr>
                        <w:top w:val="none" w:sz="0" w:space="0" w:color="auto"/>
                        <w:left w:val="none" w:sz="0" w:space="0" w:color="auto"/>
                        <w:bottom w:val="none" w:sz="0" w:space="0" w:color="auto"/>
                        <w:right w:val="none" w:sz="0" w:space="0" w:color="auto"/>
                      </w:divBdr>
                    </w:div>
                  </w:divsChild>
                </w:div>
                <w:div w:id="169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4471">
      <w:bodyDiv w:val="1"/>
      <w:marLeft w:val="0"/>
      <w:marRight w:val="0"/>
      <w:marTop w:val="0"/>
      <w:marBottom w:val="0"/>
      <w:divBdr>
        <w:top w:val="none" w:sz="0" w:space="0" w:color="auto"/>
        <w:left w:val="none" w:sz="0" w:space="0" w:color="auto"/>
        <w:bottom w:val="none" w:sz="0" w:space="0" w:color="auto"/>
        <w:right w:val="none" w:sz="0" w:space="0" w:color="auto"/>
      </w:divBdr>
      <w:divsChild>
        <w:div w:id="715203434">
          <w:marLeft w:val="0"/>
          <w:marRight w:val="0"/>
          <w:marTop w:val="0"/>
          <w:marBottom w:val="0"/>
          <w:divBdr>
            <w:top w:val="none" w:sz="0" w:space="0" w:color="auto"/>
            <w:left w:val="none" w:sz="0" w:space="0" w:color="auto"/>
            <w:bottom w:val="none" w:sz="0" w:space="0" w:color="auto"/>
            <w:right w:val="none" w:sz="0" w:space="0" w:color="auto"/>
          </w:divBdr>
          <w:divsChild>
            <w:div w:id="1537742754">
              <w:marLeft w:val="0"/>
              <w:marRight w:val="0"/>
              <w:marTop w:val="0"/>
              <w:marBottom w:val="0"/>
              <w:divBdr>
                <w:top w:val="none" w:sz="0" w:space="0" w:color="auto"/>
                <w:left w:val="none" w:sz="0" w:space="0" w:color="auto"/>
                <w:bottom w:val="none" w:sz="0" w:space="0" w:color="auto"/>
                <w:right w:val="none" w:sz="0" w:space="0" w:color="auto"/>
              </w:divBdr>
              <w:divsChild>
                <w:div w:id="2103648694">
                  <w:marLeft w:val="0"/>
                  <w:marRight w:val="0"/>
                  <w:marTop w:val="0"/>
                  <w:marBottom w:val="0"/>
                  <w:divBdr>
                    <w:top w:val="none" w:sz="0" w:space="0" w:color="auto"/>
                    <w:left w:val="none" w:sz="0" w:space="0" w:color="auto"/>
                    <w:bottom w:val="none" w:sz="0" w:space="0" w:color="auto"/>
                    <w:right w:val="none" w:sz="0" w:space="0" w:color="auto"/>
                  </w:divBdr>
                  <w:divsChild>
                    <w:div w:id="1143349353">
                      <w:marLeft w:val="0"/>
                      <w:marRight w:val="0"/>
                      <w:marTop w:val="0"/>
                      <w:marBottom w:val="0"/>
                      <w:divBdr>
                        <w:top w:val="none" w:sz="0" w:space="0" w:color="auto"/>
                        <w:left w:val="none" w:sz="0" w:space="0" w:color="auto"/>
                        <w:bottom w:val="none" w:sz="0" w:space="0" w:color="auto"/>
                        <w:right w:val="none" w:sz="0" w:space="0" w:color="auto"/>
                      </w:divBdr>
                      <w:divsChild>
                        <w:div w:id="1974754452">
                          <w:marLeft w:val="0"/>
                          <w:marRight w:val="0"/>
                          <w:marTop w:val="0"/>
                          <w:marBottom w:val="0"/>
                          <w:divBdr>
                            <w:top w:val="none" w:sz="0" w:space="0" w:color="auto"/>
                            <w:left w:val="none" w:sz="0" w:space="0" w:color="auto"/>
                            <w:bottom w:val="none" w:sz="0" w:space="0" w:color="auto"/>
                            <w:right w:val="none" w:sz="0" w:space="0" w:color="auto"/>
                          </w:divBdr>
                          <w:divsChild>
                            <w:div w:id="224991288">
                              <w:marLeft w:val="0"/>
                              <w:marRight w:val="0"/>
                              <w:marTop w:val="0"/>
                              <w:marBottom w:val="0"/>
                              <w:divBdr>
                                <w:top w:val="none" w:sz="0" w:space="0" w:color="auto"/>
                                <w:left w:val="none" w:sz="0" w:space="0" w:color="auto"/>
                                <w:bottom w:val="none" w:sz="0" w:space="0" w:color="auto"/>
                                <w:right w:val="none" w:sz="0" w:space="0" w:color="auto"/>
                              </w:divBdr>
                            </w:div>
                            <w:div w:id="8896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kf-salzburg.at" TargetMode="External"/><Relationship Id="rId5" Type="http://schemas.openxmlformats.org/officeDocument/2006/relationships/hyperlink" Target="http://www.akf-salzburg.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2833</Characters>
  <Application>Microsoft Office Word</Application>
  <DocSecurity>0</DocSecurity>
  <Lines>23</Lines>
  <Paragraphs>6</Paragraphs>
  <ScaleCrop>false</ScaleCrop>
  <Company>Hewlett-Packard</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2016-06-20T18:46:00Z</dcterms:created>
  <dcterms:modified xsi:type="dcterms:W3CDTF">2016-06-20T18:46:00Z</dcterms:modified>
</cp:coreProperties>
</file>